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C7" w:rsidRPr="007C6FFD" w:rsidRDefault="004764C7" w:rsidP="004764C7">
      <w:r w:rsidRPr="007C6FFD">
        <w:t xml:space="preserve">1) </w:t>
      </w:r>
      <w:r w:rsidR="005A7660">
        <w:t xml:space="preserve">Il Festival culturale </w:t>
      </w:r>
      <w:proofErr w:type="spellStart"/>
      <w:r w:rsidR="005A7660">
        <w:t>Licanìas</w:t>
      </w:r>
      <w:proofErr w:type="spellEnd"/>
      <w:r w:rsidR="005A7660">
        <w:t xml:space="preserve"> di Neoneli</w:t>
      </w:r>
      <w:r w:rsidR="0087451F" w:rsidRPr="007C6FFD">
        <w:t xml:space="preserve"> </w:t>
      </w:r>
      <w:r w:rsidRPr="007C6FFD">
        <w:t xml:space="preserve">bandisce la </w:t>
      </w:r>
      <w:r w:rsidR="0087451F" w:rsidRPr="007C6FFD">
        <w:t>prima</w:t>
      </w:r>
      <w:r w:rsidRPr="007C6FFD">
        <w:t xml:space="preserve"> edizione del </w:t>
      </w:r>
      <w:r w:rsidR="00DF67F1" w:rsidRPr="007C6FFD">
        <w:t xml:space="preserve">Premio </w:t>
      </w:r>
      <w:proofErr w:type="spellStart"/>
      <w:r w:rsidR="00DF67F1" w:rsidRPr="007C6FFD">
        <w:t>Licanìas</w:t>
      </w:r>
      <w:proofErr w:type="spellEnd"/>
      <w:r w:rsidRPr="007C6FFD">
        <w:t xml:space="preserve"> </w:t>
      </w:r>
      <w:r w:rsidR="00DF67F1" w:rsidRPr="007C6FFD">
        <w:t>per narrativa inedita</w:t>
      </w:r>
      <w:r w:rsidR="007D54D6" w:rsidRPr="007C6FFD">
        <w:t xml:space="preserve"> in lingua italiana</w:t>
      </w:r>
      <w:r w:rsidRPr="007C6FFD">
        <w:t xml:space="preserve"> di </w:t>
      </w:r>
      <w:r w:rsidR="00DF67F1" w:rsidRPr="007C6FFD">
        <w:t>au</w:t>
      </w:r>
      <w:r w:rsidRPr="007C6FFD">
        <w:t>tori</w:t>
      </w:r>
      <w:r w:rsidR="00D7492F" w:rsidRPr="007C6FFD">
        <w:t>, editi e inediti,</w:t>
      </w:r>
      <w:r w:rsidRPr="007C6FFD">
        <w:t xml:space="preserve"> </w:t>
      </w:r>
      <w:r w:rsidR="00DF67F1" w:rsidRPr="007C6FFD">
        <w:t>resid</w:t>
      </w:r>
      <w:r w:rsidRPr="007C6FFD">
        <w:t>enti</w:t>
      </w:r>
      <w:r w:rsidR="00DF67F1" w:rsidRPr="007C6FFD">
        <w:t xml:space="preserve"> o nati in Sardegna</w:t>
      </w:r>
      <w:r w:rsidRPr="007C6FFD">
        <w:t>.</w:t>
      </w:r>
    </w:p>
    <w:p w:rsidR="004764C7" w:rsidRPr="007C6FFD" w:rsidRDefault="004764C7" w:rsidP="004764C7"/>
    <w:p w:rsidR="00DF67F1" w:rsidRPr="007C6FFD" w:rsidRDefault="004764C7" w:rsidP="004764C7">
      <w:r w:rsidRPr="007C6FFD">
        <w:t xml:space="preserve">2) </w:t>
      </w:r>
      <w:r w:rsidR="00DF67F1" w:rsidRPr="007C6FFD">
        <w:t xml:space="preserve">Possono partecipare </w:t>
      </w:r>
      <w:r w:rsidR="00D7492F" w:rsidRPr="007C6FFD">
        <w:t>tutti i residenti in Sardegna, a prescindere dal luogo di nascita</w:t>
      </w:r>
      <w:r w:rsidR="00DF67F1" w:rsidRPr="007C6FFD">
        <w:t>, e i sardi per nascita residenti o domiciliati fuori dalla Sardegna.</w:t>
      </w:r>
      <w:r w:rsidRPr="007C6FFD">
        <w:t xml:space="preserve"> </w:t>
      </w:r>
    </w:p>
    <w:p w:rsidR="00DF67F1" w:rsidRPr="007C6FFD" w:rsidRDefault="00DF67F1" w:rsidP="004764C7"/>
    <w:p w:rsidR="004764C7" w:rsidRPr="007C6FFD" w:rsidRDefault="00DF67F1" w:rsidP="007D54D6">
      <w:r w:rsidRPr="007C6FFD">
        <w:t>3) Sono ammesse al Premio esclusivamente opere di narrativa</w:t>
      </w:r>
      <w:r w:rsidR="00F9329F" w:rsidRPr="007C6FFD">
        <w:t>, e</w:t>
      </w:r>
      <w:r w:rsidR="007D54D6" w:rsidRPr="007C6FFD">
        <w:t xml:space="preserve"> in lingua italiana</w:t>
      </w:r>
      <w:r w:rsidRPr="007C6FFD">
        <w:t>: romanzi, raccolte di racconti, racconti singoli</w:t>
      </w:r>
      <w:r w:rsidR="007D54D6" w:rsidRPr="007C6FFD">
        <w:t>. La lunghezza minima dell’opera deve essere pari o superiore a ottantamila caratteri spazi inclusi.</w:t>
      </w:r>
      <w:r w:rsidR="005A7660">
        <w:t xml:space="preserve"> Non ci sono preclusioni sul genere.</w:t>
      </w:r>
    </w:p>
    <w:p w:rsidR="004764C7" w:rsidRPr="007C6FFD" w:rsidRDefault="004764C7" w:rsidP="004764C7"/>
    <w:p w:rsidR="008C7383" w:rsidRPr="007C6FFD" w:rsidRDefault="007D54D6" w:rsidP="004764C7">
      <w:r w:rsidRPr="007C6FFD">
        <w:t>4</w:t>
      </w:r>
      <w:r w:rsidR="004764C7" w:rsidRPr="007C6FFD">
        <w:t>) L’</w:t>
      </w:r>
      <w:r w:rsidRPr="007C6FFD">
        <w:t>opera iscritta al Premio</w:t>
      </w:r>
      <w:r w:rsidR="004764C7" w:rsidRPr="007C6FFD">
        <w:t xml:space="preserve"> deve </w:t>
      </w:r>
      <w:r w:rsidRPr="007C6FFD">
        <w:t xml:space="preserve">essere </w:t>
      </w:r>
      <w:r w:rsidR="00486307" w:rsidRPr="007C6FFD">
        <w:t>tota</w:t>
      </w:r>
      <w:r w:rsidRPr="007C6FFD">
        <w:t>lmente inedita</w:t>
      </w:r>
      <w:r w:rsidR="00D7492F" w:rsidRPr="007C6FFD">
        <w:t>. Sono quindi escluse le opere già pubblicate, parzialmente o integralmente, in formato cartaceo, e-book, on demand, on line, tramite self-publishing.</w:t>
      </w:r>
      <w:r w:rsidR="00486307" w:rsidRPr="007C6FFD">
        <w:t xml:space="preserve"> </w:t>
      </w:r>
      <w:r w:rsidR="00486307" w:rsidRPr="007C6FFD">
        <w:br/>
        <w:t xml:space="preserve">In caso di pubblicazione successiva all’iscrizione al Premio </w:t>
      </w:r>
      <w:proofErr w:type="spellStart"/>
      <w:r w:rsidR="00486307" w:rsidRPr="007C6FFD">
        <w:t>Licanìas</w:t>
      </w:r>
      <w:proofErr w:type="spellEnd"/>
      <w:r w:rsidR="00486307" w:rsidRPr="007C6FFD">
        <w:t>, l’opera sarà comunque considerata in gara a tutti gli effetti e potrà concorrere all’assegnazione di uno dei tre premi previsti.</w:t>
      </w:r>
      <w:r w:rsidR="008C7383" w:rsidRPr="007C6FFD">
        <w:br/>
      </w:r>
      <w:r w:rsidR="005E716D" w:rsidRPr="007C6FFD">
        <w:t>Il singolo autore può iscrivere</w:t>
      </w:r>
      <w:r w:rsidR="00A470D2" w:rsidRPr="007C6FFD">
        <w:t xml:space="preserve"> anche</w:t>
      </w:r>
      <w:r w:rsidR="005E716D" w:rsidRPr="007C6FFD">
        <w:t xml:space="preserve"> </w:t>
      </w:r>
      <w:r w:rsidR="00D7492F" w:rsidRPr="007C6FFD">
        <w:t>più di un’opera.</w:t>
      </w:r>
      <w:r w:rsidR="00A470D2" w:rsidRPr="007C6FFD">
        <w:t xml:space="preserve"> </w:t>
      </w:r>
    </w:p>
    <w:p w:rsidR="008C7383" w:rsidRPr="007C6FFD" w:rsidRDefault="008C7383" w:rsidP="004764C7"/>
    <w:p w:rsidR="004764C7" w:rsidRPr="007C6FFD" w:rsidRDefault="008C7383" w:rsidP="004764C7">
      <w:r w:rsidRPr="007C6FFD">
        <w:t>5</w:t>
      </w:r>
      <w:r w:rsidR="004764C7" w:rsidRPr="007C6FFD">
        <w:t>) L</w:t>
      </w:r>
      <w:r w:rsidR="00740E6B" w:rsidRPr="007C6FFD">
        <w:t xml:space="preserve">’iscrizione dell’opera può essere effettuata dal </w:t>
      </w:r>
      <w:r w:rsidR="009B30F2">
        <w:t>20</w:t>
      </w:r>
      <w:r w:rsidR="00740E6B" w:rsidRPr="007C6FFD">
        <w:t xml:space="preserve"> </w:t>
      </w:r>
      <w:r w:rsidRPr="007C6FFD">
        <w:t>aprile</w:t>
      </w:r>
      <w:r w:rsidR="00740E6B" w:rsidRPr="007C6FFD">
        <w:t xml:space="preserve"> al </w:t>
      </w:r>
      <w:r w:rsidR="00926E46">
        <w:t>20</w:t>
      </w:r>
      <w:r w:rsidR="00740E6B" w:rsidRPr="007C6FFD">
        <w:t xml:space="preserve"> </w:t>
      </w:r>
      <w:r w:rsidRPr="007C6FFD">
        <w:t>maggio</w:t>
      </w:r>
      <w:r w:rsidR="00740E6B" w:rsidRPr="007C6FFD">
        <w:t xml:space="preserve"> 2019</w:t>
      </w:r>
      <w:r w:rsidR="00D7492F" w:rsidRPr="007C6FFD">
        <w:t xml:space="preserve"> compreso</w:t>
      </w:r>
      <w:r w:rsidR="00740E6B" w:rsidRPr="007C6FFD">
        <w:t>.</w:t>
      </w:r>
      <w:r w:rsidR="004764C7" w:rsidRPr="007C6FFD">
        <w:t xml:space="preserve"> </w:t>
      </w:r>
      <w:r w:rsidR="00740E6B" w:rsidRPr="007C6FFD">
        <w:t>In caso di invio in cartaceo, f</w:t>
      </w:r>
      <w:r w:rsidR="004764C7" w:rsidRPr="007C6FFD">
        <w:t>a</w:t>
      </w:r>
      <w:r w:rsidR="00740E6B" w:rsidRPr="007C6FFD">
        <w:t>rà</w:t>
      </w:r>
      <w:r w:rsidR="004764C7" w:rsidRPr="007C6FFD">
        <w:t xml:space="preserve"> fede </w:t>
      </w:r>
      <w:r w:rsidR="00740E6B" w:rsidRPr="007C6FFD">
        <w:t>i</w:t>
      </w:r>
      <w:r w:rsidR="004764C7" w:rsidRPr="007C6FFD">
        <w:t>l timbro postale.</w:t>
      </w:r>
    </w:p>
    <w:p w:rsidR="00740E6B" w:rsidRPr="007C6FFD" w:rsidRDefault="00740E6B" w:rsidP="004764C7"/>
    <w:p w:rsidR="00740E6B" w:rsidRPr="007C6FFD" w:rsidRDefault="008C7383" w:rsidP="004764C7">
      <w:r w:rsidRPr="007C6FFD">
        <w:t>6</w:t>
      </w:r>
      <w:r w:rsidR="00740E6B" w:rsidRPr="007C6FFD">
        <w:t xml:space="preserve">) </w:t>
      </w:r>
      <w:r w:rsidR="00740E6B" w:rsidRPr="007C6FFD">
        <w:rPr>
          <w:rFonts w:cstheme="minorHAnsi"/>
        </w:rPr>
        <w:t>È</w:t>
      </w:r>
      <w:r w:rsidR="00740E6B" w:rsidRPr="007C6FFD">
        <w:t xml:space="preserve"> prevista l’assegnazione di tre premi:</w:t>
      </w:r>
      <w:r w:rsidR="00740E6B" w:rsidRPr="007C6FFD">
        <w:br/>
        <w:t xml:space="preserve">1° classificato: </w:t>
      </w:r>
      <w:bookmarkStart w:id="0" w:name="_Hlk2069182"/>
      <w:r w:rsidR="00740E6B" w:rsidRPr="007C6FFD">
        <w:t>€</w:t>
      </w:r>
      <w:bookmarkEnd w:id="0"/>
      <w:r w:rsidR="00740E6B" w:rsidRPr="007C6FFD">
        <w:t xml:space="preserve"> </w:t>
      </w:r>
      <w:r w:rsidRPr="007C6FFD">
        <w:t>7</w:t>
      </w:r>
      <w:r w:rsidR="00740E6B" w:rsidRPr="007C6FFD">
        <w:t>00;</w:t>
      </w:r>
      <w:r w:rsidR="00740E6B" w:rsidRPr="007C6FFD">
        <w:br/>
        <w:t xml:space="preserve">2° classificato: € </w:t>
      </w:r>
      <w:r w:rsidRPr="007C6FFD">
        <w:t>5</w:t>
      </w:r>
      <w:r w:rsidR="00740E6B" w:rsidRPr="007C6FFD">
        <w:t>00;</w:t>
      </w:r>
      <w:r w:rsidR="00740E6B" w:rsidRPr="007C6FFD">
        <w:br/>
        <w:t xml:space="preserve">3° classificato: € </w:t>
      </w:r>
      <w:r w:rsidRPr="007C6FFD">
        <w:t>3</w:t>
      </w:r>
      <w:r w:rsidR="00740E6B" w:rsidRPr="007C6FFD">
        <w:t>00.</w:t>
      </w:r>
    </w:p>
    <w:p w:rsidR="00740E6B" w:rsidRPr="007C6FFD" w:rsidRDefault="00740E6B" w:rsidP="004764C7"/>
    <w:p w:rsidR="00740E6B" w:rsidRPr="007C6FFD" w:rsidRDefault="008C7383" w:rsidP="004764C7">
      <w:r w:rsidRPr="007C6FFD">
        <w:t>7</w:t>
      </w:r>
      <w:r w:rsidR="00740E6B" w:rsidRPr="007C6FFD">
        <w:t>) La Giuria è così composta:</w:t>
      </w:r>
      <w:r w:rsidR="00740E6B" w:rsidRPr="007C6FFD">
        <w:br/>
        <w:t>- Antonio Demontis, agente e critico letterario;</w:t>
      </w:r>
      <w:r w:rsidR="00740E6B" w:rsidRPr="007C6FFD">
        <w:br/>
        <w:t>- Pier Francesco Fadda, editor</w:t>
      </w:r>
      <w:r w:rsidR="00781791">
        <w:t>;</w:t>
      </w:r>
      <w:r w:rsidR="00781791">
        <w:br/>
      </w:r>
      <w:r w:rsidR="00781791" w:rsidRPr="00781791">
        <w:t xml:space="preserve">- Silvia </w:t>
      </w:r>
      <w:proofErr w:type="spellStart"/>
      <w:r w:rsidR="00781791" w:rsidRPr="00781791">
        <w:t>Lutzoni</w:t>
      </w:r>
      <w:proofErr w:type="spellEnd"/>
      <w:r w:rsidR="00781791" w:rsidRPr="00781791">
        <w:t>, critica letteraria e docente universitaria</w:t>
      </w:r>
      <w:r w:rsidR="00781791">
        <w:t>.</w:t>
      </w:r>
      <w:bookmarkStart w:id="1" w:name="_GoBack"/>
      <w:bookmarkEnd w:id="1"/>
      <w:r w:rsidR="00740E6B" w:rsidRPr="007C6FFD">
        <w:br/>
        <w:t xml:space="preserve">La Giuria, il cui giudizio è insindacabile, si riserva di non assegnare uno o più premi qualora non fossero iscritte al Premio opere ritenute sufficientemente </w:t>
      </w:r>
      <w:r w:rsidR="005E716D" w:rsidRPr="007C6FFD">
        <w:t>meritorie</w:t>
      </w:r>
      <w:r w:rsidR="00740E6B" w:rsidRPr="007C6FFD">
        <w:t>.</w:t>
      </w:r>
      <w:r w:rsidR="00D7492F" w:rsidRPr="007C6FFD">
        <w:br/>
        <w:t>In caso di arrivo a pari merito, il premio in denaro relativo alla posizione in classifica sarà diviso tra i premiati.</w:t>
      </w:r>
    </w:p>
    <w:p w:rsidR="00740E6B" w:rsidRPr="007C6FFD" w:rsidRDefault="00740E6B" w:rsidP="004764C7"/>
    <w:p w:rsidR="004764C7" w:rsidRPr="007C6FFD" w:rsidRDefault="008C7383" w:rsidP="00254A11">
      <w:r w:rsidRPr="007C6FFD">
        <w:t>8</w:t>
      </w:r>
      <w:r w:rsidR="00C740D1" w:rsidRPr="007C6FFD">
        <w:t xml:space="preserve">) </w:t>
      </w:r>
      <w:r w:rsidR="00254A11" w:rsidRPr="007C6FFD">
        <w:t>Con la partecipazione al Premio, l’autore:</w:t>
      </w:r>
      <w:r w:rsidR="00254A11" w:rsidRPr="007C6FFD">
        <w:br/>
        <w:t>- garantisce l’originalità della propria opera, e che essa non sia copia intera o parziale di opere altrui;</w:t>
      </w:r>
      <w:r w:rsidR="00254A11" w:rsidRPr="007C6FFD">
        <w:br/>
        <w:t>- acconsente alla eventuale pubblicazione sui mass media cartacei e digitali di estratti della propria opera, nel caso in cui essa risultasse tra le prime tre classificate.</w:t>
      </w:r>
      <w:r w:rsidR="00C740D1" w:rsidRPr="007C6FFD">
        <w:br/>
      </w:r>
      <w:r w:rsidR="00C740D1" w:rsidRPr="007C6FFD">
        <w:br/>
      </w:r>
      <w:r w:rsidR="00C740D1" w:rsidRPr="007C6FFD">
        <w:br/>
      </w:r>
      <w:r w:rsidRPr="007C6FFD">
        <w:t>9</w:t>
      </w:r>
      <w:r w:rsidR="00C740D1" w:rsidRPr="007C6FFD">
        <w:t>) I manoscritti non verranno restituiti. I diritti delle opere restano di proprietà dei rispettivi autori.</w:t>
      </w:r>
      <w:r w:rsidR="00C740D1" w:rsidRPr="007C6FFD">
        <w:br/>
      </w:r>
      <w:r w:rsidR="00C740D1" w:rsidRPr="007C6FFD">
        <w:br/>
      </w:r>
      <w:r w:rsidR="00C740D1" w:rsidRPr="007C6FFD">
        <w:lastRenderedPageBreak/>
        <w:br/>
      </w:r>
      <w:r w:rsidR="00740E6B" w:rsidRPr="007C6FFD">
        <w:t>1</w:t>
      </w:r>
      <w:r w:rsidRPr="007C6FFD">
        <w:t>0</w:t>
      </w:r>
      <w:r w:rsidR="00740E6B" w:rsidRPr="007C6FFD">
        <w:t xml:space="preserve">) La </w:t>
      </w:r>
      <w:r w:rsidR="00EE7CC8" w:rsidRPr="007C6FFD">
        <w:t>p</w:t>
      </w:r>
      <w:r w:rsidR="00740E6B" w:rsidRPr="007C6FFD">
        <w:t>remiazione si</w:t>
      </w:r>
      <w:r w:rsidR="005E716D" w:rsidRPr="007C6FFD">
        <w:t xml:space="preserve"> svolgerà domenica </w:t>
      </w:r>
      <w:r w:rsidRPr="007C6FFD">
        <w:t>0</w:t>
      </w:r>
      <w:r w:rsidR="005E716D" w:rsidRPr="007C6FFD">
        <w:t>9 giugno</w:t>
      </w:r>
      <w:r w:rsidRPr="007C6FFD">
        <w:t xml:space="preserve"> alle 16 in piazza Italia</w:t>
      </w:r>
      <w:r w:rsidR="005E716D" w:rsidRPr="007C6FFD">
        <w:t xml:space="preserve"> a Neoneli, in un evento appositamente dedicato all’interno del Festival culturale </w:t>
      </w:r>
      <w:proofErr w:type="spellStart"/>
      <w:r w:rsidR="005E716D" w:rsidRPr="007C6FFD">
        <w:t>Licanìas</w:t>
      </w:r>
      <w:proofErr w:type="spellEnd"/>
      <w:r w:rsidR="005E716D" w:rsidRPr="007C6FFD">
        <w:t>. I nomi dei vincitori saranno comunicati nel corso dell’incontro.</w:t>
      </w:r>
      <w:r w:rsidR="005E716D" w:rsidRPr="007C6FFD">
        <w:br/>
      </w:r>
      <w:r w:rsidR="005E716D" w:rsidRPr="007C6FFD">
        <w:rPr>
          <w:rFonts w:cstheme="minorHAnsi"/>
        </w:rPr>
        <w:t>È</w:t>
      </w:r>
      <w:r w:rsidR="005E716D" w:rsidRPr="007C6FFD">
        <w:t xml:space="preserve"> fortemente suggerita</w:t>
      </w:r>
      <w:r w:rsidR="00C740D1" w:rsidRPr="007C6FFD">
        <w:t xml:space="preserve"> a tutti i partecipanti</w:t>
      </w:r>
      <w:r w:rsidR="005E716D" w:rsidRPr="007C6FFD">
        <w:t xml:space="preserve"> la presenza </w:t>
      </w:r>
      <w:r w:rsidR="00C740D1" w:rsidRPr="007C6FFD">
        <w:t xml:space="preserve">alla </w:t>
      </w:r>
      <w:r w:rsidR="00EE7CC8" w:rsidRPr="007C6FFD">
        <w:t>p</w:t>
      </w:r>
      <w:r w:rsidR="00C740D1" w:rsidRPr="007C6FFD">
        <w:t>remiazione</w:t>
      </w:r>
      <w:r w:rsidR="005E716D" w:rsidRPr="007C6FFD">
        <w:t>.</w:t>
      </w:r>
      <w:r w:rsidR="00740E6B" w:rsidRPr="007C6FFD">
        <w:br/>
      </w:r>
      <w:r w:rsidR="00C740D1" w:rsidRPr="007C6FFD">
        <w:br/>
      </w:r>
      <w:r w:rsidR="00C740D1" w:rsidRPr="007C6FFD">
        <w:br/>
      </w:r>
      <w:r w:rsidR="00254A11" w:rsidRPr="007C6FFD">
        <w:br/>
      </w:r>
      <w:r w:rsidR="00254A11" w:rsidRPr="007C6FFD">
        <w:br/>
      </w:r>
    </w:p>
    <w:p w:rsidR="004764C7" w:rsidRPr="007C6FFD" w:rsidRDefault="004764C7" w:rsidP="004764C7"/>
    <w:sectPr w:rsidR="004764C7" w:rsidRPr="007C6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2B" w:rsidRDefault="009D3A2B" w:rsidP="002558B3">
      <w:pPr>
        <w:spacing w:after="0" w:line="240" w:lineRule="auto"/>
      </w:pPr>
      <w:r>
        <w:separator/>
      </w:r>
    </w:p>
  </w:endnote>
  <w:endnote w:type="continuationSeparator" w:id="0">
    <w:p w:rsidR="009D3A2B" w:rsidRDefault="009D3A2B" w:rsidP="0025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2B" w:rsidRDefault="009D3A2B" w:rsidP="002558B3">
      <w:pPr>
        <w:spacing w:after="0" w:line="240" w:lineRule="auto"/>
      </w:pPr>
      <w:r>
        <w:separator/>
      </w:r>
    </w:p>
  </w:footnote>
  <w:footnote w:type="continuationSeparator" w:id="0">
    <w:p w:rsidR="009D3A2B" w:rsidRDefault="009D3A2B" w:rsidP="0025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446"/>
    <w:multiLevelType w:val="hybridMultilevel"/>
    <w:tmpl w:val="7494BE4A"/>
    <w:lvl w:ilvl="0" w:tplc="212C16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7"/>
    <w:rsid w:val="000D2D4E"/>
    <w:rsid w:val="000D58D9"/>
    <w:rsid w:val="0018007E"/>
    <w:rsid w:val="00220FD3"/>
    <w:rsid w:val="00254A11"/>
    <w:rsid w:val="002558B3"/>
    <w:rsid w:val="00281D1C"/>
    <w:rsid w:val="002923A2"/>
    <w:rsid w:val="003F3F14"/>
    <w:rsid w:val="003F4BA5"/>
    <w:rsid w:val="0041471A"/>
    <w:rsid w:val="00437C33"/>
    <w:rsid w:val="004764C7"/>
    <w:rsid w:val="00486307"/>
    <w:rsid w:val="005029EC"/>
    <w:rsid w:val="00587DAB"/>
    <w:rsid w:val="00597E9F"/>
    <w:rsid w:val="005A7660"/>
    <w:rsid w:val="005E716D"/>
    <w:rsid w:val="00740E6B"/>
    <w:rsid w:val="00744097"/>
    <w:rsid w:val="00747BC3"/>
    <w:rsid w:val="00781791"/>
    <w:rsid w:val="007859C6"/>
    <w:rsid w:val="007A4B8E"/>
    <w:rsid w:val="007C6FFD"/>
    <w:rsid w:val="007D54D6"/>
    <w:rsid w:val="007F307E"/>
    <w:rsid w:val="0087451F"/>
    <w:rsid w:val="008C7383"/>
    <w:rsid w:val="00926E46"/>
    <w:rsid w:val="009B30F2"/>
    <w:rsid w:val="009D3A2B"/>
    <w:rsid w:val="00A470D2"/>
    <w:rsid w:val="00BB4B46"/>
    <w:rsid w:val="00BC4A2F"/>
    <w:rsid w:val="00BE7F04"/>
    <w:rsid w:val="00C01693"/>
    <w:rsid w:val="00C17E92"/>
    <w:rsid w:val="00C32D01"/>
    <w:rsid w:val="00C56249"/>
    <w:rsid w:val="00C740D1"/>
    <w:rsid w:val="00CC72FD"/>
    <w:rsid w:val="00CF24E1"/>
    <w:rsid w:val="00D232BB"/>
    <w:rsid w:val="00D2599D"/>
    <w:rsid w:val="00D7492F"/>
    <w:rsid w:val="00DF67F1"/>
    <w:rsid w:val="00EE7CC8"/>
    <w:rsid w:val="00EF6845"/>
    <w:rsid w:val="00F22D75"/>
    <w:rsid w:val="00F61511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552E"/>
  <w15:chartTrackingRefBased/>
  <w15:docId w15:val="{E1A97DEB-BFB3-48C5-BD55-46FB333F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558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58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ale.marongiu@yahoo.it</cp:lastModifiedBy>
  <cp:revision>5</cp:revision>
  <dcterms:created xsi:type="dcterms:W3CDTF">2019-04-04T08:21:00Z</dcterms:created>
  <dcterms:modified xsi:type="dcterms:W3CDTF">2019-04-18T14:03:00Z</dcterms:modified>
</cp:coreProperties>
</file>